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B3" w:rsidRDefault="005D16B3" w:rsidP="002F08C8">
      <w:pPr>
        <w:pStyle w:val="Naslov"/>
        <w:spacing w:after="0"/>
        <w:jc w:val="center"/>
        <w:rPr>
          <w:b/>
          <w:color w:val="0070C0"/>
          <w:sz w:val="40"/>
          <w:szCs w:val="36"/>
        </w:rPr>
      </w:pPr>
    </w:p>
    <w:p w:rsidR="00CB0679" w:rsidRDefault="003667C3" w:rsidP="002F08C8">
      <w:pPr>
        <w:pStyle w:val="Naslov"/>
        <w:spacing w:after="0"/>
        <w:jc w:val="center"/>
        <w:rPr>
          <w:b/>
          <w:color w:val="0070C0"/>
          <w:sz w:val="40"/>
          <w:szCs w:val="36"/>
        </w:rPr>
      </w:pPr>
      <w:r>
        <w:rPr>
          <w:b/>
          <w:color w:val="0070C0"/>
          <w:sz w:val="40"/>
          <w:szCs w:val="36"/>
        </w:rPr>
        <w:t>POVIJEST RAZVOJA</w:t>
      </w:r>
      <w:r w:rsidR="00896F79">
        <w:rPr>
          <w:b/>
          <w:color w:val="0070C0"/>
          <w:sz w:val="40"/>
          <w:szCs w:val="36"/>
        </w:rPr>
        <w:t xml:space="preserve"> LIGE</w:t>
      </w:r>
    </w:p>
    <w:p w:rsidR="005A3DDF" w:rsidRDefault="003667C3" w:rsidP="002F08C8">
      <w:pPr>
        <w:spacing w:after="0"/>
        <w:jc w:val="center"/>
        <w:rPr>
          <w:i/>
          <w:color w:val="002060"/>
        </w:rPr>
      </w:pPr>
      <w:r>
        <w:rPr>
          <w:i/>
          <w:color w:val="002060"/>
        </w:rPr>
        <w:t xml:space="preserve">2013. – 2018. </w:t>
      </w:r>
    </w:p>
    <w:p w:rsidR="008C6BAB" w:rsidRDefault="008C6BAB" w:rsidP="002F08C8">
      <w:pPr>
        <w:spacing w:after="0"/>
        <w:jc w:val="center"/>
        <w:rPr>
          <w:i/>
          <w:color w:val="002060"/>
        </w:rPr>
      </w:pPr>
    </w:p>
    <w:p w:rsidR="003667C3" w:rsidRPr="00C73911" w:rsidRDefault="003667C3" w:rsidP="00BD3DB4">
      <w:pPr>
        <w:spacing w:after="0"/>
        <w:jc w:val="both"/>
        <w:rPr>
          <w:rFonts w:asciiTheme="majorHAnsi" w:hAnsiTheme="majorHAnsi"/>
          <w:sz w:val="24"/>
        </w:rPr>
      </w:pPr>
      <w:r w:rsidRPr="00C73911">
        <w:rPr>
          <w:rFonts w:asciiTheme="majorHAnsi" w:hAnsiTheme="majorHAnsi"/>
          <w:sz w:val="24"/>
        </w:rPr>
        <w:t xml:space="preserve">„Liga piceka“ pokrenuta je kao pilot projekt u jesen 2013. godine na inicijativu trenera Hrvoja </w:t>
      </w:r>
      <w:proofErr w:type="spellStart"/>
      <w:r w:rsidRPr="00C73911">
        <w:rPr>
          <w:rFonts w:asciiTheme="majorHAnsi" w:hAnsiTheme="majorHAnsi"/>
          <w:sz w:val="24"/>
        </w:rPr>
        <w:t>Kodrića</w:t>
      </w:r>
      <w:proofErr w:type="spellEnd"/>
      <w:r w:rsidRPr="00C73911">
        <w:rPr>
          <w:rFonts w:asciiTheme="majorHAnsi" w:hAnsiTheme="majorHAnsi"/>
          <w:sz w:val="24"/>
        </w:rPr>
        <w:t xml:space="preserve">, koji je tada vodio U-10 ekipu NK Mladost Koprivnički </w:t>
      </w:r>
      <w:proofErr w:type="spellStart"/>
      <w:r w:rsidRPr="00C73911">
        <w:rPr>
          <w:rFonts w:asciiTheme="majorHAnsi" w:hAnsiTheme="majorHAnsi"/>
          <w:sz w:val="24"/>
        </w:rPr>
        <w:t>Bregi</w:t>
      </w:r>
      <w:proofErr w:type="spellEnd"/>
      <w:r w:rsidRPr="00C73911">
        <w:rPr>
          <w:rFonts w:asciiTheme="majorHAnsi" w:hAnsiTheme="majorHAnsi"/>
          <w:sz w:val="24"/>
        </w:rPr>
        <w:t xml:space="preserve">. Projekt je tada bio nužnost jer je dotadašnji oblik natjecanja nije zadovoljavao u obliku u kojem se provodio. </w:t>
      </w:r>
      <w:r w:rsidR="00C73911" w:rsidRPr="00C73911">
        <w:rPr>
          <w:rFonts w:asciiTheme="majorHAnsi" w:hAnsiTheme="majorHAnsi" w:cs="Arial"/>
          <w:color w:val="222222"/>
          <w:sz w:val="24"/>
          <w:shd w:val="clear" w:color="auto" w:fill="FFFFFF"/>
        </w:rPr>
        <w:t>Usprkos skeptičnosti o samoj provedbi natjecanja nekih članova I</w:t>
      </w:r>
      <w:r w:rsidR="00C73911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zvršnog </w:t>
      </w:r>
      <w:r w:rsidR="00C73911" w:rsidRPr="00C73911">
        <w:rPr>
          <w:rFonts w:asciiTheme="majorHAnsi" w:hAnsiTheme="majorHAnsi" w:cs="Arial"/>
          <w:color w:val="222222"/>
          <w:sz w:val="24"/>
          <w:shd w:val="clear" w:color="auto" w:fill="FFFFFF"/>
        </w:rPr>
        <w:t>O</w:t>
      </w:r>
      <w:r w:rsidR="00C73911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dbora </w:t>
      </w:r>
      <w:r w:rsidR="00C73911" w:rsidRPr="00C73911">
        <w:rPr>
          <w:rFonts w:asciiTheme="majorHAnsi" w:hAnsiTheme="majorHAnsi"/>
          <w:sz w:val="24"/>
        </w:rPr>
        <w:t xml:space="preserve">Nogometnog saveza Koprivničko-križevačke županije (u nastavku: NS </w:t>
      </w:r>
      <w:proofErr w:type="spellStart"/>
      <w:r w:rsidR="00C73911" w:rsidRPr="00C73911">
        <w:rPr>
          <w:rFonts w:asciiTheme="majorHAnsi" w:hAnsiTheme="majorHAnsi"/>
          <w:sz w:val="24"/>
        </w:rPr>
        <w:t>Kc-kž</w:t>
      </w:r>
      <w:proofErr w:type="spellEnd"/>
      <w:r w:rsidR="00C73911">
        <w:rPr>
          <w:rFonts w:asciiTheme="majorHAnsi" w:hAnsiTheme="majorHAnsi"/>
          <w:sz w:val="24"/>
        </w:rPr>
        <w:t xml:space="preserve">) </w:t>
      </w:r>
      <w:r w:rsidR="00C73911" w:rsidRPr="00C73911">
        <w:rPr>
          <w:rFonts w:asciiTheme="majorHAnsi" w:hAnsiTheme="majorHAnsi" w:cs="Arial"/>
          <w:color w:val="222222"/>
          <w:sz w:val="24"/>
          <w:shd w:val="clear" w:color="auto" w:fill="FFFFFF"/>
        </w:rPr>
        <w:t>kao i tadašnjeg instruktora g</w:t>
      </w:r>
      <w:r w:rsidR="00C73911">
        <w:rPr>
          <w:rFonts w:asciiTheme="majorHAnsi" w:hAnsiTheme="majorHAnsi" w:cs="Arial"/>
          <w:color w:val="222222"/>
          <w:sz w:val="24"/>
          <w:shd w:val="clear" w:color="auto" w:fill="FFFFFF"/>
        </w:rPr>
        <w:t>.</w:t>
      </w:r>
      <w:r w:rsidR="00C73911" w:rsidRPr="00C73911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C73911" w:rsidRPr="00C73911">
        <w:rPr>
          <w:rFonts w:asciiTheme="majorHAnsi" w:hAnsiTheme="majorHAnsi" w:cs="Arial"/>
          <w:color w:val="222222"/>
          <w:sz w:val="24"/>
          <w:shd w:val="clear" w:color="auto" w:fill="FFFFFF"/>
        </w:rPr>
        <w:t>Milivojevića</w:t>
      </w:r>
      <w:proofErr w:type="spellEnd"/>
      <w:r w:rsidR="00C73911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, </w:t>
      </w:r>
      <w:r w:rsidR="00C73911" w:rsidRPr="00C73911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 liga je</w:t>
      </w:r>
      <w:r w:rsidR="00C73911" w:rsidRPr="00C73911">
        <w:rPr>
          <w:rFonts w:asciiTheme="majorHAnsi" w:hAnsiTheme="majorHAnsi"/>
          <w:sz w:val="24"/>
        </w:rPr>
        <w:t xml:space="preserve"> </w:t>
      </w:r>
      <w:proofErr w:type="spellStart"/>
      <w:r w:rsidR="00C73911" w:rsidRPr="00C73911">
        <w:rPr>
          <w:rFonts w:asciiTheme="majorHAnsi" w:hAnsiTheme="majorHAnsi"/>
          <w:sz w:val="24"/>
        </w:rPr>
        <w:t>saživjela</w:t>
      </w:r>
      <w:proofErr w:type="spellEnd"/>
      <w:r w:rsidR="00C73911" w:rsidRPr="00C73911">
        <w:rPr>
          <w:rFonts w:asciiTheme="majorHAnsi" w:hAnsiTheme="majorHAnsi"/>
          <w:sz w:val="24"/>
        </w:rPr>
        <w:t xml:space="preserve"> </w:t>
      </w:r>
      <w:r w:rsidRPr="00C73911">
        <w:rPr>
          <w:rFonts w:asciiTheme="majorHAnsi" w:hAnsiTheme="majorHAnsi"/>
          <w:sz w:val="24"/>
        </w:rPr>
        <w:t xml:space="preserve">kao pilot projekt </w:t>
      </w:r>
      <w:r w:rsidR="00BD3DB4" w:rsidRPr="00C73911">
        <w:rPr>
          <w:rFonts w:asciiTheme="majorHAnsi" w:hAnsiTheme="majorHAnsi"/>
          <w:sz w:val="24"/>
        </w:rPr>
        <w:t>u jesen</w:t>
      </w:r>
      <w:r w:rsidRPr="00C73911">
        <w:rPr>
          <w:rFonts w:asciiTheme="majorHAnsi" w:hAnsiTheme="majorHAnsi"/>
          <w:sz w:val="24"/>
        </w:rPr>
        <w:t xml:space="preserve"> 2013. </w:t>
      </w:r>
      <w:r w:rsidR="00BD3DB4" w:rsidRPr="00C73911">
        <w:rPr>
          <w:rFonts w:asciiTheme="majorHAnsi" w:hAnsiTheme="majorHAnsi"/>
          <w:sz w:val="24"/>
        </w:rPr>
        <w:t xml:space="preserve">te u prvoj </w:t>
      </w:r>
      <w:proofErr w:type="spellStart"/>
      <w:r w:rsidR="00BD3DB4" w:rsidRPr="00C73911">
        <w:rPr>
          <w:rFonts w:asciiTheme="majorHAnsi" w:hAnsiTheme="majorHAnsi"/>
          <w:sz w:val="24"/>
        </w:rPr>
        <w:t>polusezoni</w:t>
      </w:r>
      <w:proofErr w:type="spellEnd"/>
      <w:r w:rsidR="00BD3DB4" w:rsidRPr="00C73911">
        <w:rPr>
          <w:rFonts w:asciiTheme="majorHAnsi" w:hAnsiTheme="majorHAnsi"/>
          <w:sz w:val="24"/>
        </w:rPr>
        <w:t xml:space="preserve"> sezoni apsolutno ispunila sva očekivanja, uklonila sve sumnje te pokazala enorman potencijal </w:t>
      </w:r>
      <w:r w:rsidR="00896F79" w:rsidRPr="00C73911">
        <w:rPr>
          <w:rFonts w:asciiTheme="majorHAnsi" w:hAnsiTheme="majorHAnsi"/>
          <w:sz w:val="24"/>
        </w:rPr>
        <w:t>te je</w:t>
      </w:r>
      <w:r w:rsidR="00BD3DB4" w:rsidRPr="00C73911">
        <w:rPr>
          <w:rFonts w:asciiTheme="majorHAnsi" w:hAnsiTheme="majorHAnsi"/>
          <w:sz w:val="24"/>
        </w:rPr>
        <w:t xml:space="preserve"> i dan danas </w:t>
      </w:r>
      <w:r w:rsidR="00896F79" w:rsidRPr="00C73911">
        <w:rPr>
          <w:rFonts w:asciiTheme="majorHAnsi" w:hAnsiTheme="majorHAnsi"/>
          <w:sz w:val="24"/>
        </w:rPr>
        <w:t>za</w:t>
      </w:r>
      <w:r w:rsidR="00BD3DB4" w:rsidRPr="00C73911">
        <w:rPr>
          <w:rFonts w:asciiTheme="majorHAnsi" w:hAnsiTheme="majorHAnsi"/>
          <w:sz w:val="24"/>
        </w:rPr>
        <w:t xml:space="preserve">mašnjak novih promjena u pogledu rada s mladima na području NS </w:t>
      </w:r>
      <w:proofErr w:type="spellStart"/>
      <w:r w:rsidR="00BD3DB4" w:rsidRPr="00C73911">
        <w:rPr>
          <w:rFonts w:asciiTheme="majorHAnsi" w:hAnsiTheme="majorHAnsi"/>
          <w:sz w:val="24"/>
        </w:rPr>
        <w:t>Kc-kž</w:t>
      </w:r>
      <w:proofErr w:type="spellEnd"/>
      <w:r w:rsidR="00BD3DB4" w:rsidRPr="00C73911">
        <w:rPr>
          <w:rFonts w:asciiTheme="majorHAnsi" w:hAnsiTheme="majorHAnsi"/>
          <w:sz w:val="24"/>
        </w:rPr>
        <w:t>. Od tada do danas</w:t>
      </w:r>
      <w:r w:rsidR="00C73911">
        <w:rPr>
          <w:rFonts w:asciiTheme="majorHAnsi" w:hAnsiTheme="majorHAnsi"/>
          <w:sz w:val="24"/>
        </w:rPr>
        <w:t>,</w:t>
      </w:r>
      <w:r w:rsidR="00BD3DB4" w:rsidRPr="00C73911">
        <w:rPr>
          <w:rFonts w:asciiTheme="majorHAnsi" w:hAnsiTheme="majorHAnsi"/>
          <w:sz w:val="24"/>
        </w:rPr>
        <w:t xml:space="preserve"> u pet godina koliko liga traje</w:t>
      </w:r>
      <w:r w:rsidR="00C73911">
        <w:rPr>
          <w:rFonts w:asciiTheme="majorHAnsi" w:hAnsiTheme="majorHAnsi"/>
          <w:sz w:val="24"/>
        </w:rPr>
        <w:t>,</w:t>
      </w:r>
      <w:r w:rsidR="00BD3DB4" w:rsidRPr="00C73911">
        <w:rPr>
          <w:rFonts w:asciiTheme="majorHAnsi" w:hAnsiTheme="majorHAnsi"/>
          <w:sz w:val="24"/>
        </w:rPr>
        <w:t xml:space="preserve"> uz početno U-10 natjecanje (Liga Piceka), liga je </w:t>
      </w:r>
      <w:r w:rsidR="00751894" w:rsidRPr="00C73911">
        <w:rPr>
          <w:rFonts w:asciiTheme="majorHAnsi" w:hAnsiTheme="majorHAnsi"/>
          <w:sz w:val="24"/>
        </w:rPr>
        <w:t xml:space="preserve">2015. godine </w:t>
      </w:r>
      <w:r w:rsidR="00BD3DB4" w:rsidRPr="00C73911">
        <w:rPr>
          <w:rFonts w:asciiTheme="majorHAnsi" w:hAnsiTheme="majorHAnsi"/>
          <w:sz w:val="24"/>
        </w:rPr>
        <w:t xml:space="preserve">proširena na </w:t>
      </w:r>
      <w:r w:rsidR="00896F79" w:rsidRPr="00C73911">
        <w:rPr>
          <w:rFonts w:asciiTheme="majorHAnsi" w:hAnsiTheme="majorHAnsi"/>
          <w:sz w:val="24"/>
        </w:rPr>
        <w:t xml:space="preserve">U-8 natjecanje (Liga pilića) te </w:t>
      </w:r>
      <w:r w:rsidR="00BD3DB4" w:rsidRPr="00C73911">
        <w:rPr>
          <w:rFonts w:asciiTheme="majorHAnsi" w:hAnsiTheme="majorHAnsi"/>
          <w:sz w:val="24"/>
        </w:rPr>
        <w:t>2017.godine na U-6 natjecanje (Turniri pilića) i U-12 natjecanje (Liga pijetlova)</w:t>
      </w:r>
      <w:r w:rsidR="00F020A4" w:rsidRPr="00C73911">
        <w:rPr>
          <w:rFonts w:asciiTheme="majorHAnsi" w:hAnsiTheme="majorHAnsi"/>
          <w:sz w:val="24"/>
        </w:rPr>
        <w:t>.</w:t>
      </w:r>
    </w:p>
    <w:p w:rsidR="00BD3DB4" w:rsidRDefault="00BD3DB4" w:rsidP="00BD3DB4">
      <w:pPr>
        <w:spacing w:after="0"/>
        <w:jc w:val="both"/>
        <w:rPr>
          <w:rFonts w:asciiTheme="majorHAnsi" w:hAnsiTheme="majorHAnsi"/>
          <w:sz w:val="24"/>
        </w:rPr>
      </w:pPr>
    </w:p>
    <w:p w:rsidR="00BD3DB4" w:rsidRDefault="00BD3DB4" w:rsidP="00BD3DB4">
      <w:pPr>
        <w:pStyle w:val="Naslov"/>
        <w:spacing w:after="0"/>
        <w:jc w:val="center"/>
        <w:rPr>
          <w:b/>
          <w:color w:val="0070C0"/>
          <w:sz w:val="40"/>
          <w:szCs w:val="36"/>
        </w:rPr>
      </w:pPr>
      <w:r>
        <w:rPr>
          <w:b/>
          <w:color w:val="0070C0"/>
          <w:sz w:val="40"/>
          <w:szCs w:val="36"/>
        </w:rPr>
        <w:t>Kratki pregled sezona</w:t>
      </w:r>
    </w:p>
    <w:p w:rsidR="00BD3DB4" w:rsidRPr="003667C3" w:rsidRDefault="00BD3DB4" w:rsidP="00BD3DB4">
      <w:pPr>
        <w:spacing w:after="0"/>
        <w:jc w:val="both"/>
        <w:rPr>
          <w:rFonts w:asciiTheme="majorHAnsi" w:hAnsiTheme="majorHAnsi"/>
          <w:sz w:val="24"/>
        </w:rPr>
      </w:pPr>
    </w:p>
    <w:p w:rsidR="003667C3" w:rsidRPr="002F08C8" w:rsidRDefault="00896F79" w:rsidP="00896F79">
      <w:pPr>
        <w:spacing w:after="0"/>
        <w:jc w:val="center"/>
        <w:rPr>
          <w:i/>
          <w:color w:val="002060"/>
        </w:rPr>
      </w:pPr>
      <w:r>
        <w:rPr>
          <w:noProof/>
          <w:lang w:eastAsia="hr-HR"/>
        </w:rPr>
        <w:drawing>
          <wp:inline distT="0" distB="0" distL="0" distR="0" wp14:anchorId="26B423C5" wp14:editId="76C2A5D7">
            <wp:extent cx="6886575" cy="3839417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376" t="22652" r="6560" b="21749"/>
                    <a:stretch/>
                  </pic:blipFill>
                  <pic:spPr bwMode="auto">
                    <a:xfrm>
                      <a:off x="0" y="0"/>
                      <a:ext cx="6917237" cy="385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0A4" w:rsidRDefault="00F020A4" w:rsidP="00D244B4">
      <w:pPr>
        <w:pStyle w:val="Naslov"/>
        <w:spacing w:after="0"/>
        <w:jc w:val="center"/>
        <w:rPr>
          <w:b/>
          <w:color w:val="0070C0"/>
          <w:sz w:val="40"/>
          <w:szCs w:val="36"/>
        </w:rPr>
      </w:pPr>
    </w:p>
    <w:p w:rsidR="00D244B4" w:rsidRDefault="00D244B4" w:rsidP="00D244B4">
      <w:pPr>
        <w:pStyle w:val="Naslov"/>
        <w:spacing w:after="0"/>
        <w:jc w:val="center"/>
        <w:rPr>
          <w:b/>
          <w:color w:val="0070C0"/>
          <w:sz w:val="40"/>
          <w:szCs w:val="36"/>
        </w:rPr>
      </w:pPr>
      <w:r>
        <w:rPr>
          <w:b/>
          <w:color w:val="0070C0"/>
          <w:sz w:val="40"/>
          <w:szCs w:val="36"/>
        </w:rPr>
        <w:t>Pogled u budućnost</w:t>
      </w:r>
    </w:p>
    <w:p w:rsidR="00751894" w:rsidRDefault="00751894" w:rsidP="008C6BAB">
      <w:pPr>
        <w:jc w:val="both"/>
        <w:rPr>
          <w:rFonts w:asciiTheme="majorHAnsi" w:hAnsiTheme="majorHAnsi"/>
          <w:sz w:val="24"/>
        </w:rPr>
      </w:pPr>
    </w:p>
    <w:p w:rsidR="000142FA" w:rsidRDefault="00751894" w:rsidP="008C6BA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Ako se prati razvojni trend natjecanja, jasno je vidljivo da se proširivanje natjecanja nije dogodilo slučajno već osmišljeno i smisleno, a sve uzimajući u obzir uvjete koji su se do tada stvorili  i prilike koje su vladale. Tako se proširivanje natjecanja događalo svake 2. godine (2013., 2015., 2017.) </w:t>
      </w:r>
      <w:r w:rsidR="00627D27">
        <w:rPr>
          <w:rFonts w:asciiTheme="majorHAnsi" w:hAnsiTheme="majorHAnsi"/>
          <w:sz w:val="24"/>
        </w:rPr>
        <w:t>č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ime se došlo do sadašnjeg broja od 3 natjecanja u 3 kategorije (U-8, U-10, U-12) te </w:t>
      </w:r>
      <w:r w:rsidR="00287510">
        <w:rPr>
          <w:rFonts w:asciiTheme="majorHAnsi" w:hAnsiTheme="majorHAnsi"/>
          <w:sz w:val="24"/>
        </w:rPr>
        <w:t>turnirsko</w:t>
      </w:r>
      <w:r w:rsidR="00896F79">
        <w:rPr>
          <w:rFonts w:asciiTheme="majorHAnsi" w:hAnsiTheme="majorHAnsi"/>
          <w:sz w:val="24"/>
        </w:rPr>
        <w:t>g</w:t>
      </w:r>
      <w:r w:rsidR="00287510">
        <w:rPr>
          <w:rFonts w:asciiTheme="majorHAnsi" w:hAnsiTheme="majorHAnsi"/>
          <w:sz w:val="24"/>
        </w:rPr>
        <w:t xml:space="preserve"> natjecanje (U-6) u kojemu je raspon godišta maksima</w:t>
      </w:r>
      <w:r w:rsidR="00896F79">
        <w:rPr>
          <w:rFonts w:asciiTheme="majorHAnsi" w:hAnsiTheme="majorHAnsi"/>
          <w:sz w:val="24"/>
        </w:rPr>
        <w:t>l</w:t>
      </w:r>
      <w:r w:rsidR="00287510">
        <w:rPr>
          <w:rFonts w:asciiTheme="majorHAnsi" w:hAnsiTheme="majorHAnsi"/>
          <w:sz w:val="24"/>
        </w:rPr>
        <w:t xml:space="preserve">no 2 godine. Upravo tim slijedom, a s obzirom na trenutno raspoložive pokazatelje broja ekipa po kategorijama, logičan je nastavak pokretanje U-14 natjecanja u sezoni 2018./2019. kao zamjena za trenutni oblik Pionirskog natjecanja koje se odvija u sklopu Lige mladih te U-17 natjecanja kao prelazni oblik u kojem bi se okupljali kadeti i ulazni juniori s tendencijom prelaska na U-16 natjecanje u sezoni 2019./2020. </w:t>
      </w:r>
      <w:r w:rsidR="00F020A4">
        <w:rPr>
          <w:rFonts w:asciiTheme="majorHAnsi" w:hAnsiTheme="majorHAnsi"/>
          <w:sz w:val="24"/>
        </w:rPr>
        <w:t xml:space="preserve">Također uz sve to ostaje otvorena mogućnost i U-18 natjecanja ukoliko se za to ostvare preduvjeti i budu postojale potrebe klubova za takvom kategorijom </w:t>
      </w:r>
      <w:r w:rsidR="000142FA">
        <w:rPr>
          <w:rFonts w:asciiTheme="majorHAnsi" w:hAnsiTheme="majorHAnsi"/>
          <w:sz w:val="24"/>
        </w:rPr>
        <w:t>natjecanja u sezoni 2020</w:t>
      </w:r>
      <w:r w:rsidR="00F020A4">
        <w:rPr>
          <w:rFonts w:asciiTheme="majorHAnsi" w:hAnsiTheme="majorHAnsi"/>
          <w:sz w:val="24"/>
        </w:rPr>
        <w:t>./202</w:t>
      </w:r>
      <w:r w:rsidR="000142FA">
        <w:rPr>
          <w:rFonts w:asciiTheme="majorHAnsi" w:hAnsiTheme="majorHAnsi"/>
          <w:sz w:val="24"/>
        </w:rPr>
        <w:t>1</w:t>
      </w:r>
      <w:r w:rsidR="00896F79">
        <w:rPr>
          <w:rFonts w:asciiTheme="majorHAnsi" w:hAnsiTheme="majorHAnsi"/>
          <w:sz w:val="24"/>
        </w:rPr>
        <w:t>. (</w:t>
      </w:r>
      <w:r w:rsidR="00F020A4">
        <w:rPr>
          <w:rFonts w:asciiTheme="majorHAnsi" w:hAnsiTheme="majorHAnsi"/>
          <w:sz w:val="24"/>
        </w:rPr>
        <w:t xml:space="preserve">što </w:t>
      </w:r>
      <w:r w:rsidR="000142FA">
        <w:rPr>
          <w:rFonts w:asciiTheme="majorHAnsi" w:hAnsiTheme="majorHAnsi"/>
          <w:sz w:val="24"/>
        </w:rPr>
        <w:t xml:space="preserve">je i realno </w:t>
      </w:r>
      <w:r w:rsidR="00F020A4">
        <w:rPr>
          <w:rFonts w:asciiTheme="majorHAnsi" w:hAnsiTheme="majorHAnsi"/>
          <w:sz w:val="24"/>
        </w:rPr>
        <w:t xml:space="preserve">za očekivati s obzirom da su 2013. godine </w:t>
      </w:r>
      <w:r w:rsidR="000142FA">
        <w:rPr>
          <w:rFonts w:asciiTheme="majorHAnsi" w:hAnsiTheme="majorHAnsi"/>
          <w:sz w:val="24"/>
        </w:rPr>
        <w:t xml:space="preserve">ti budući U-18 natjecatelji, </w:t>
      </w:r>
      <w:r w:rsidR="00F020A4">
        <w:rPr>
          <w:rFonts w:asciiTheme="majorHAnsi" w:hAnsiTheme="majorHAnsi"/>
          <w:sz w:val="24"/>
        </w:rPr>
        <w:t>upravo kao desetogodišnjaci</w:t>
      </w:r>
      <w:r w:rsidR="000142FA">
        <w:rPr>
          <w:rFonts w:asciiTheme="majorHAnsi" w:hAnsiTheme="majorHAnsi"/>
          <w:sz w:val="24"/>
        </w:rPr>
        <w:t>,</w:t>
      </w:r>
      <w:r w:rsidR="00F020A4">
        <w:rPr>
          <w:rFonts w:asciiTheme="majorHAnsi" w:hAnsiTheme="majorHAnsi"/>
          <w:sz w:val="24"/>
        </w:rPr>
        <w:t xml:space="preserve"> </w:t>
      </w:r>
      <w:r w:rsidR="000142FA">
        <w:rPr>
          <w:rFonts w:asciiTheme="majorHAnsi" w:hAnsiTheme="majorHAnsi"/>
          <w:sz w:val="24"/>
        </w:rPr>
        <w:t>krenuli u pilot projekt 2013. godine</w:t>
      </w:r>
      <w:r w:rsidR="00896F79">
        <w:rPr>
          <w:rFonts w:asciiTheme="majorHAnsi" w:hAnsiTheme="majorHAnsi"/>
          <w:sz w:val="24"/>
        </w:rPr>
        <w:t>)</w:t>
      </w:r>
      <w:r w:rsidR="000142FA">
        <w:rPr>
          <w:rFonts w:asciiTheme="majorHAnsi" w:hAnsiTheme="majorHAnsi"/>
          <w:sz w:val="24"/>
        </w:rPr>
        <w:t>.</w:t>
      </w:r>
      <w:r w:rsidR="00F020A4">
        <w:rPr>
          <w:rFonts w:asciiTheme="majorHAnsi" w:hAnsiTheme="majorHAnsi"/>
          <w:sz w:val="24"/>
        </w:rPr>
        <w:t xml:space="preserve"> </w:t>
      </w:r>
      <w:r w:rsidR="000142FA">
        <w:rPr>
          <w:rFonts w:asciiTheme="majorHAnsi" w:hAnsiTheme="majorHAnsi"/>
          <w:sz w:val="24"/>
        </w:rPr>
        <w:t xml:space="preserve">Time bi se do 2020. godine zaokružila struktura od U-6 do U-18 natjecanja što je 8 kategorija natjecanja čime me se može pohvaliti mali broj županijskih nogometnih saveza u koji su uključeni velikom većinom manji klubovi koji se natječu u seniorskim županijskim nogometnim ligama. Da bi se ostvario ovaj možda </w:t>
      </w:r>
      <w:r w:rsidR="00896F79">
        <w:rPr>
          <w:rFonts w:asciiTheme="majorHAnsi" w:hAnsiTheme="majorHAnsi"/>
          <w:sz w:val="24"/>
        </w:rPr>
        <w:t xml:space="preserve">nekima </w:t>
      </w:r>
      <w:r w:rsidR="000142FA">
        <w:rPr>
          <w:rFonts w:asciiTheme="majorHAnsi" w:hAnsiTheme="majorHAnsi"/>
          <w:sz w:val="24"/>
        </w:rPr>
        <w:t xml:space="preserve">ambiciozan, ali </w:t>
      </w:r>
      <w:r w:rsidR="00896F79">
        <w:rPr>
          <w:rFonts w:asciiTheme="majorHAnsi" w:hAnsiTheme="majorHAnsi"/>
          <w:sz w:val="24"/>
        </w:rPr>
        <w:t xml:space="preserve">nama </w:t>
      </w:r>
      <w:r w:rsidR="000142FA">
        <w:rPr>
          <w:rFonts w:asciiTheme="majorHAnsi" w:hAnsiTheme="majorHAnsi"/>
          <w:sz w:val="24"/>
        </w:rPr>
        <w:t>realno dohvatljiv plan, potrebno je učiniti nekoliko ključnih koraka od strane saveza:</w:t>
      </w:r>
    </w:p>
    <w:p w:rsidR="000142FA" w:rsidRDefault="000142FA" w:rsidP="000142FA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sz w:val="24"/>
        </w:rPr>
      </w:pPr>
      <w:r w:rsidRPr="000142FA">
        <w:rPr>
          <w:rFonts w:asciiTheme="majorHAnsi" w:hAnsiTheme="majorHAnsi"/>
          <w:sz w:val="24"/>
        </w:rPr>
        <w:t>Zadržati postojeći broj klubova</w:t>
      </w:r>
      <w:r>
        <w:rPr>
          <w:rFonts w:asciiTheme="majorHAnsi" w:hAnsiTheme="majorHAnsi"/>
          <w:sz w:val="24"/>
        </w:rPr>
        <w:t xml:space="preserve"> po ligama kroz motiviranje klubova na daljnji rad s djecom kroz donacije opreme i stručnu pomoć </w:t>
      </w:r>
    </w:p>
    <w:p w:rsidR="000142FA" w:rsidRDefault="000142FA" w:rsidP="000142FA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Potaknuti ostale klubove na uključivanje u natjecanje kroz određivanje minimalnog broja ekipa koje sudjeluju u natjecanjima Lige mladih, a uvjet su za </w:t>
      </w:r>
      <w:r w:rsidR="002A56E2">
        <w:rPr>
          <w:rFonts w:asciiTheme="majorHAnsi" w:hAnsiTheme="majorHAnsi"/>
          <w:sz w:val="24"/>
        </w:rPr>
        <w:t xml:space="preserve">licenciranje </w:t>
      </w:r>
      <w:r>
        <w:rPr>
          <w:rFonts w:asciiTheme="majorHAnsi" w:hAnsiTheme="majorHAnsi"/>
          <w:sz w:val="24"/>
        </w:rPr>
        <w:t>klubove koji imaju seniorske ekipe u natjecanjima Prve i Duge ŽNL.</w:t>
      </w:r>
    </w:p>
    <w:p w:rsidR="000142FA" w:rsidRPr="000142FA" w:rsidRDefault="000142FA" w:rsidP="000142FA">
      <w:pPr>
        <w:pStyle w:val="Odlomakpopisa"/>
        <w:numPr>
          <w:ilvl w:val="0"/>
          <w:numId w:val="1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Licencirani treneri po kategorijama  koje nastupaju u Ligama mladih te edukacija trenera za rad s djecom i mladima kroz seminare Zbora trenera ŽNS</w:t>
      </w:r>
    </w:p>
    <w:p w:rsidR="00D244B4" w:rsidRDefault="00D244B4" w:rsidP="008C6BAB">
      <w:pPr>
        <w:jc w:val="both"/>
        <w:rPr>
          <w:rFonts w:asciiTheme="majorHAnsi" w:hAnsiTheme="majorHAnsi"/>
          <w:sz w:val="24"/>
        </w:rPr>
      </w:pPr>
    </w:p>
    <w:p w:rsidR="0014546A" w:rsidRDefault="0014546A" w:rsidP="0014546A">
      <w:pPr>
        <w:pStyle w:val="Naslov"/>
        <w:spacing w:after="0"/>
        <w:jc w:val="center"/>
        <w:rPr>
          <w:b/>
          <w:color w:val="0070C0"/>
          <w:sz w:val="40"/>
          <w:szCs w:val="36"/>
        </w:rPr>
      </w:pPr>
      <w:r>
        <w:rPr>
          <w:b/>
          <w:color w:val="0070C0"/>
          <w:sz w:val="40"/>
          <w:szCs w:val="36"/>
        </w:rPr>
        <w:t>Umjesto zaključka</w:t>
      </w:r>
    </w:p>
    <w:p w:rsidR="0014546A" w:rsidRDefault="0014546A" w:rsidP="00495668">
      <w:pPr>
        <w:jc w:val="both"/>
        <w:rPr>
          <w:rFonts w:asciiTheme="majorHAnsi" w:hAnsiTheme="majorHAnsi"/>
          <w:sz w:val="24"/>
        </w:rPr>
      </w:pPr>
    </w:p>
    <w:p w:rsidR="0014546A" w:rsidRDefault="00495668" w:rsidP="0049566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Liga koja je u početku krenula na malim ali sigurnim temeljima, kao inicijativa jednog uz podršku </w:t>
      </w:r>
      <w:r w:rsidR="0014546A">
        <w:rPr>
          <w:rFonts w:asciiTheme="majorHAnsi" w:hAnsiTheme="majorHAnsi"/>
          <w:sz w:val="24"/>
        </w:rPr>
        <w:t xml:space="preserve">nekolicine </w:t>
      </w:r>
      <w:r>
        <w:rPr>
          <w:rFonts w:asciiTheme="majorHAnsi" w:hAnsiTheme="majorHAnsi"/>
          <w:sz w:val="24"/>
        </w:rPr>
        <w:t xml:space="preserve">kolega koji su okupljali i radili s djecom u </w:t>
      </w:r>
      <w:r w:rsidR="0014546A">
        <w:rPr>
          <w:rFonts w:asciiTheme="majorHAnsi" w:hAnsiTheme="majorHAnsi"/>
          <w:sz w:val="24"/>
        </w:rPr>
        <w:t>malom broju</w:t>
      </w:r>
      <w:r>
        <w:rPr>
          <w:rFonts w:asciiTheme="majorHAnsi" w:hAnsiTheme="majorHAnsi"/>
          <w:sz w:val="24"/>
        </w:rPr>
        <w:t xml:space="preserve"> klubova na području županije, prometnula se u nešto najbolje što se m</w:t>
      </w:r>
      <w:r w:rsidR="0014546A">
        <w:rPr>
          <w:rFonts w:asciiTheme="majorHAnsi" w:hAnsiTheme="majorHAnsi"/>
          <w:sz w:val="24"/>
        </w:rPr>
        <w:t xml:space="preserve">oglo dogoditi u radu se mladim nogometašima </w:t>
      </w:r>
      <w:r>
        <w:rPr>
          <w:rFonts w:asciiTheme="majorHAnsi" w:hAnsiTheme="majorHAnsi"/>
          <w:sz w:val="24"/>
        </w:rPr>
        <w:t xml:space="preserve">u našoj županiji. Upravo zbog </w:t>
      </w:r>
      <w:r w:rsidR="0014546A">
        <w:rPr>
          <w:rFonts w:asciiTheme="majorHAnsi" w:hAnsiTheme="majorHAnsi"/>
          <w:sz w:val="24"/>
        </w:rPr>
        <w:t xml:space="preserve">velikog entuzijazma trenera u radu s djecom, </w:t>
      </w:r>
      <w:r>
        <w:rPr>
          <w:rFonts w:asciiTheme="majorHAnsi" w:hAnsiTheme="majorHAnsi"/>
          <w:sz w:val="24"/>
        </w:rPr>
        <w:t xml:space="preserve">izrazite fleksibilnosti u dogovaranju termina, </w:t>
      </w:r>
      <w:r w:rsidR="0014546A">
        <w:rPr>
          <w:rFonts w:asciiTheme="majorHAnsi" w:hAnsiTheme="majorHAnsi"/>
          <w:sz w:val="24"/>
        </w:rPr>
        <w:lastRenderedPageBreak/>
        <w:t xml:space="preserve">promociji </w:t>
      </w:r>
      <w:r>
        <w:rPr>
          <w:rFonts w:asciiTheme="majorHAnsi" w:hAnsiTheme="majorHAnsi"/>
          <w:sz w:val="24"/>
        </w:rPr>
        <w:t>fair-</w:t>
      </w:r>
      <w:proofErr w:type="spellStart"/>
      <w:r w:rsidR="0014546A">
        <w:rPr>
          <w:rFonts w:asciiTheme="majorHAnsi" w:hAnsiTheme="majorHAnsi"/>
          <w:sz w:val="24"/>
        </w:rPr>
        <w:t>play</w:t>
      </w:r>
      <w:proofErr w:type="spellEnd"/>
      <w:r w:rsidR="0014546A">
        <w:rPr>
          <w:rFonts w:asciiTheme="majorHAnsi" w:hAnsiTheme="majorHAnsi"/>
          <w:sz w:val="24"/>
        </w:rPr>
        <w:t xml:space="preserve"> duha, </w:t>
      </w:r>
      <w:r>
        <w:rPr>
          <w:rFonts w:asciiTheme="majorHAnsi" w:hAnsiTheme="majorHAnsi"/>
          <w:sz w:val="24"/>
        </w:rPr>
        <w:t>nepostojanja rezultatskog imperativa i osvajanja plasmana, minimalnih troškova natjecanja, ovakav tip natjecanja se održao pet sezona i ima veliki potencijal u budućnost</w:t>
      </w:r>
      <w:r w:rsidR="0014546A">
        <w:rPr>
          <w:rFonts w:asciiTheme="majorHAnsi" w:hAnsiTheme="majorHAnsi"/>
          <w:sz w:val="24"/>
        </w:rPr>
        <w:t>i</w:t>
      </w:r>
      <w:r>
        <w:rPr>
          <w:rFonts w:asciiTheme="majorHAnsi" w:hAnsiTheme="majorHAnsi"/>
          <w:sz w:val="24"/>
        </w:rPr>
        <w:t xml:space="preserve"> kao idealna platforma za kompletnu reorganizaciju</w:t>
      </w:r>
      <w:r w:rsidR="00627D27">
        <w:rPr>
          <w:rFonts w:asciiTheme="majorHAnsi" w:hAnsiTheme="majorHAnsi"/>
          <w:sz w:val="24"/>
        </w:rPr>
        <w:t xml:space="preserve"> natjecanja na razini NS </w:t>
      </w:r>
      <w:proofErr w:type="spellStart"/>
      <w:r w:rsidR="00627D27">
        <w:rPr>
          <w:rFonts w:asciiTheme="majorHAnsi" w:hAnsiTheme="majorHAnsi"/>
          <w:sz w:val="24"/>
        </w:rPr>
        <w:t>Kc-kž</w:t>
      </w:r>
      <w:proofErr w:type="spellEnd"/>
      <w:r w:rsidR="00627D27">
        <w:rPr>
          <w:rFonts w:asciiTheme="majorHAnsi" w:hAnsiTheme="majorHAnsi"/>
          <w:sz w:val="24"/>
        </w:rPr>
        <w:t xml:space="preserve"> č</w:t>
      </w:r>
      <w:r>
        <w:rPr>
          <w:rFonts w:asciiTheme="majorHAnsi" w:hAnsiTheme="majorHAnsi"/>
          <w:sz w:val="24"/>
        </w:rPr>
        <w:t>ime će se djeca zadržati na nogometnim terenima</w:t>
      </w:r>
      <w:r w:rsidR="0014546A">
        <w:rPr>
          <w:rFonts w:asciiTheme="majorHAnsi" w:hAnsiTheme="majorHAnsi"/>
          <w:sz w:val="24"/>
        </w:rPr>
        <w:t xml:space="preserve">, maknuti iz udobnosti svojih fotelja i igraćih stolica, te omogućiti klubovima da </w:t>
      </w:r>
      <w:r w:rsidR="00FE7016">
        <w:rPr>
          <w:rFonts w:asciiTheme="majorHAnsi" w:hAnsiTheme="majorHAnsi"/>
          <w:sz w:val="24"/>
        </w:rPr>
        <w:t>ispune onu možda i najbitniju zadaću koje bi svaki nogometni klub na području naše županije trebao imati, a to je rad s mladima. Bez toga nema napretka</w:t>
      </w:r>
      <w:r w:rsidR="001A26F6">
        <w:rPr>
          <w:rFonts w:asciiTheme="majorHAnsi" w:hAnsiTheme="majorHAnsi"/>
          <w:sz w:val="24"/>
        </w:rPr>
        <w:t xml:space="preserve"> kvalitete nogometa u županiji</w:t>
      </w:r>
      <w:r w:rsidR="00FE7016">
        <w:rPr>
          <w:rFonts w:asciiTheme="majorHAnsi" w:hAnsiTheme="majorHAnsi"/>
          <w:sz w:val="24"/>
        </w:rPr>
        <w:t xml:space="preserve">, a kamoli novih </w:t>
      </w:r>
      <w:proofErr w:type="spellStart"/>
      <w:r w:rsidR="00FE7016">
        <w:rPr>
          <w:rFonts w:asciiTheme="majorHAnsi" w:hAnsiTheme="majorHAnsi"/>
          <w:sz w:val="24"/>
        </w:rPr>
        <w:t>Bistorivća</w:t>
      </w:r>
      <w:proofErr w:type="spellEnd"/>
      <w:r w:rsidR="00FE7016">
        <w:rPr>
          <w:rFonts w:asciiTheme="majorHAnsi" w:hAnsiTheme="majorHAnsi"/>
          <w:sz w:val="24"/>
        </w:rPr>
        <w:t xml:space="preserve"> ili </w:t>
      </w:r>
      <w:r w:rsidR="001A26F6">
        <w:rPr>
          <w:rFonts w:asciiTheme="majorHAnsi" w:hAnsiTheme="majorHAnsi"/>
          <w:sz w:val="24"/>
        </w:rPr>
        <w:t xml:space="preserve">Delića na koje su mnogi županijski niže ligaši itekako ponosni jer </w:t>
      </w:r>
      <w:r w:rsidR="00F020A4">
        <w:rPr>
          <w:rFonts w:asciiTheme="majorHAnsi" w:hAnsiTheme="majorHAnsi"/>
          <w:sz w:val="24"/>
        </w:rPr>
        <w:t xml:space="preserve">su </w:t>
      </w:r>
      <w:r w:rsidR="001A26F6">
        <w:rPr>
          <w:rFonts w:asciiTheme="majorHAnsi" w:hAnsiTheme="majorHAnsi"/>
          <w:sz w:val="24"/>
        </w:rPr>
        <w:t>upravo od njih</w:t>
      </w:r>
      <w:r w:rsidR="00F020A4">
        <w:rPr>
          <w:rFonts w:asciiTheme="majorHAnsi" w:hAnsiTheme="majorHAnsi"/>
          <w:sz w:val="24"/>
        </w:rPr>
        <w:t xml:space="preserve"> i</w:t>
      </w:r>
      <w:r w:rsidR="001A26F6">
        <w:rPr>
          <w:rFonts w:asciiTheme="majorHAnsi" w:hAnsiTheme="majorHAnsi"/>
          <w:sz w:val="24"/>
        </w:rPr>
        <w:t xml:space="preserve"> potekli</w:t>
      </w:r>
      <w:r w:rsidR="00FE7016">
        <w:rPr>
          <w:rFonts w:asciiTheme="majorHAnsi" w:hAnsiTheme="majorHAnsi"/>
          <w:sz w:val="24"/>
        </w:rPr>
        <w:t xml:space="preserve">. </w:t>
      </w:r>
    </w:p>
    <w:p w:rsidR="0014546A" w:rsidRDefault="0014546A" w:rsidP="00495668">
      <w:pPr>
        <w:jc w:val="both"/>
        <w:rPr>
          <w:sz w:val="24"/>
        </w:rPr>
      </w:pPr>
    </w:p>
    <w:p w:rsidR="00896F79" w:rsidRDefault="00896F79" w:rsidP="00495668">
      <w:pPr>
        <w:jc w:val="both"/>
        <w:rPr>
          <w:sz w:val="24"/>
        </w:rPr>
      </w:pPr>
      <w:r>
        <w:rPr>
          <w:sz w:val="24"/>
        </w:rPr>
        <w:t>Koprivnica, 20.2.2018.</w:t>
      </w:r>
    </w:p>
    <w:p w:rsidR="00896F79" w:rsidRDefault="00896F79" w:rsidP="00495668">
      <w:pPr>
        <w:jc w:val="both"/>
        <w:rPr>
          <w:sz w:val="24"/>
        </w:rPr>
      </w:pPr>
    </w:p>
    <w:p w:rsidR="00DE3FC0" w:rsidRDefault="00DE3FC0" w:rsidP="00DE3FC0">
      <w:pPr>
        <w:spacing w:after="0" w:line="240" w:lineRule="auto"/>
        <w:jc w:val="right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Povjerenik natjecanja:</w:t>
      </w:r>
    </w:p>
    <w:p w:rsidR="00DE3FC0" w:rsidRDefault="00DE3FC0" w:rsidP="00DE3FC0">
      <w:pPr>
        <w:spacing w:after="0" w:line="240" w:lineRule="auto"/>
        <w:jc w:val="right"/>
        <w:rPr>
          <w:rFonts w:ascii="Cambria" w:eastAsia="Times New Roman" w:hAnsi="Cambria" w:cs="Arial"/>
          <w:b/>
          <w:bCs/>
          <w:color w:val="002060"/>
          <w:sz w:val="24"/>
          <w:szCs w:val="24"/>
          <w:lang w:eastAsia="hr-HR"/>
        </w:rPr>
      </w:pPr>
      <w:r>
        <w:rPr>
          <w:rFonts w:asciiTheme="majorHAnsi" w:hAnsiTheme="majorHAnsi"/>
          <w:color w:val="002060"/>
        </w:rPr>
        <w:t xml:space="preserve">Hrvoje Kodrić, </w:t>
      </w:r>
      <w:proofErr w:type="spellStart"/>
      <w:r>
        <w:rPr>
          <w:rFonts w:asciiTheme="majorHAnsi" w:hAnsiTheme="majorHAnsi"/>
          <w:color w:val="002060"/>
        </w:rPr>
        <w:t>mag.cin</w:t>
      </w:r>
      <w:proofErr w:type="spellEnd"/>
      <w:r>
        <w:rPr>
          <w:rFonts w:asciiTheme="majorHAnsi" w:hAnsiTheme="majorHAnsi"/>
          <w:color w:val="002060"/>
        </w:rPr>
        <w:t>.</w:t>
      </w:r>
    </w:p>
    <w:sectPr w:rsidR="00DE3FC0" w:rsidSect="00896F79">
      <w:headerReference w:type="default" r:id="rId9"/>
      <w:footerReference w:type="default" r:id="rId10"/>
      <w:pgSz w:w="11906" w:h="16838" w:code="9"/>
      <w:pgMar w:top="2370" w:right="849" w:bottom="1843" w:left="56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FC" w:rsidRDefault="002B31FC" w:rsidP="003B3134">
      <w:pPr>
        <w:spacing w:after="0" w:line="240" w:lineRule="auto"/>
      </w:pPr>
      <w:r>
        <w:separator/>
      </w:r>
    </w:p>
  </w:endnote>
  <w:endnote w:type="continuationSeparator" w:id="0">
    <w:p w:rsidR="002B31FC" w:rsidRDefault="002B31FC" w:rsidP="003B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B1" w:rsidRPr="009D72BD" w:rsidRDefault="004E39B1" w:rsidP="009D72BD">
    <w:pPr>
      <w:pStyle w:val="Podnoje"/>
      <w:rPr>
        <w:rFonts w:asciiTheme="majorHAnsi" w:hAnsiTheme="majorHAnsi"/>
      </w:rPr>
    </w:pPr>
    <w:r w:rsidRPr="009818CD">
      <w:rPr>
        <w:rFonts w:asciiTheme="majorHAnsi" w:hAnsiTheme="majorHAnsi"/>
        <w:color w:val="95B3D7" w:themeColor="accent1" w:themeTint="99"/>
      </w:rPr>
      <w:t>povjerenik natjecanja:</w:t>
    </w:r>
    <w:r w:rsidRPr="009D72BD">
      <w:rPr>
        <w:rFonts w:asciiTheme="majorHAnsi" w:hAnsiTheme="majorHAnsi"/>
        <w:color w:val="0070C0"/>
      </w:rPr>
      <w:t xml:space="preserve"> </w:t>
    </w:r>
    <w:r w:rsidRPr="009818CD">
      <w:rPr>
        <w:rFonts w:asciiTheme="majorHAnsi" w:hAnsiTheme="majorHAnsi"/>
        <w:color w:val="A6A6A6" w:themeColor="background1" w:themeShade="A6"/>
      </w:rPr>
      <w:t xml:space="preserve">Hrvoje Kodrić, </w:t>
    </w:r>
    <w:proofErr w:type="spellStart"/>
    <w:r w:rsidRPr="009818CD">
      <w:rPr>
        <w:rFonts w:asciiTheme="majorHAnsi" w:hAnsiTheme="majorHAnsi"/>
        <w:color w:val="A6A6A6" w:themeColor="background1" w:themeShade="A6"/>
      </w:rPr>
      <w:t>mag.cin</w:t>
    </w:r>
    <w:proofErr w:type="spellEnd"/>
  </w:p>
  <w:p w:rsidR="004E39B1" w:rsidRPr="009D72BD" w:rsidRDefault="004E39B1" w:rsidP="009D72BD">
    <w:pPr>
      <w:pStyle w:val="Podnoje"/>
      <w:rPr>
        <w:rFonts w:asciiTheme="majorHAnsi" w:hAnsiTheme="majorHAnsi"/>
      </w:rPr>
    </w:pPr>
    <w:r w:rsidRPr="009818CD">
      <w:rPr>
        <w:rFonts w:asciiTheme="majorHAnsi" w:hAnsiTheme="majorHAnsi"/>
        <w:color w:val="95B3D7" w:themeColor="accent1" w:themeTint="99"/>
      </w:rPr>
      <w:t>adresa:</w:t>
    </w:r>
    <w:r w:rsidRPr="009D72BD">
      <w:rPr>
        <w:rFonts w:asciiTheme="majorHAnsi" w:hAnsiTheme="majorHAnsi"/>
        <w:color w:val="0070C0"/>
      </w:rPr>
      <w:t xml:space="preserve"> </w:t>
    </w:r>
    <w:proofErr w:type="spellStart"/>
    <w:r w:rsidRPr="009818CD">
      <w:rPr>
        <w:rFonts w:asciiTheme="majorHAnsi" w:hAnsiTheme="majorHAnsi"/>
        <w:color w:val="A6A6A6" w:themeColor="background1" w:themeShade="A6"/>
      </w:rPr>
      <w:t>Ledinska</w:t>
    </w:r>
    <w:proofErr w:type="spellEnd"/>
    <w:r w:rsidRPr="009818CD">
      <w:rPr>
        <w:rFonts w:asciiTheme="majorHAnsi" w:hAnsiTheme="majorHAnsi"/>
        <w:color w:val="A6A6A6" w:themeColor="background1" w:themeShade="A6"/>
      </w:rPr>
      <w:t xml:space="preserve"> 6c, Koprivnica</w:t>
    </w:r>
  </w:p>
  <w:p w:rsidR="004E39B1" w:rsidRPr="009D72BD" w:rsidRDefault="004E39B1" w:rsidP="009D72BD">
    <w:pPr>
      <w:pStyle w:val="Podnoje"/>
      <w:rPr>
        <w:rFonts w:asciiTheme="majorHAnsi" w:hAnsiTheme="majorHAnsi"/>
      </w:rPr>
    </w:pPr>
    <w:r w:rsidRPr="009818CD">
      <w:rPr>
        <w:rFonts w:asciiTheme="majorHAnsi" w:hAnsiTheme="majorHAnsi"/>
        <w:color w:val="95B3D7" w:themeColor="accent1" w:themeTint="99"/>
      </w:rPr>
      <w:t xml:space="preserve">mob: </w:t>
    </w:r>
    <w:r>
      <w:rPr>
        <w:rFonts w:asciiTheme="majorHAnsi" w:hAnsiTheme="majorHAnsi"/>
        <w:color w:val="A6A6A6" w:themeColor="background1" w:themeShade="A6"/>
      </w:rPr>
      <w:t xml:space="preserve">099/407 47 05  </w:t>
    </w:r>
    <w:r w:rsidRPr="009818CD">
      <w:rPr>
        <w:rFonts w:asciiTheme="majorHAnsi" w:hAnsiTheme="majorHAnsi"/>
        <w:color w:val="95B3D7" w:themeColor="accent1" w:themeTint="99"/>
      </w:rPr>
      <w:t xml:space="preserve">e-mail: </w:t>
    </w:r>
    <w:r w:rsidRPr="009818CD">
      <w:rPr>
        <w:rFonts w:asciiTheme="majorHAnsi" w:hAnsiTheme="majorHAnsi"/>
        <w:color w:val="A6A6A6" w:themeColor="background1" w:themeShade="A6"/>
      </w:rPr>
      <w:t>hkodric@gmail.com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FC" w:rsidRDefault="002B31FC" w:rsidP="003B3134">
      <w:pPr>
        <w:spacing w:after="0" w:line="240" w:lineRule="auto"/>
      </w:pPr>
      <w:r>
        <w:separator/>
      </w:r>
    </w:p>
  </w:footnote>
  <w:footnote w:type="continuationSeparator" w:id="0">
    <w:p w:rsidR="002B31FC" w:rsidRDefault="002B31FC" w:rsidP="003B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9" w:rsidRDefault="00896F79" w:rsidP="00896F79">
    <w:pPr>
      <w:pStyle w:val="Zaglavlje"/>
      <w:jc w:val="center"/>
      <w:rPr>
        <w:rFonts w:asciiTheme="majorHAnsi" w:hAnsiTheme="majorHAnsi"/>
        <w:b/>
        <w:sz w:val="28"/>
      </w:rPr>
    </w:pPr>
    <w:r>
      <w:rPr>
        <w:noProof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87630</wp:posOffset>
          </wp:positionV>
          <wp:extent cx="1463040" cy="876300"/>
          <wp:effectExtent l="0" t="0" r="3810" b="0"/>
          <wp:wrapThrough wrapText="bothSides">
            <wp:wrapPolygon edited="0">
              <wp:start x="6469" y="0"/>
              <wp:lineTo x="4500" y="1878"/>
              <wp:lineTo x="3656" y="5165"/>
              <wp:lineTo x="3938" y="7513"/>
              <wp:lineTo x="0" y="9861"/>
              <wp:lineTo x="0" y="15965"/>
              <wp:lineTo x="5625" y="21130"/>
              <wp:lineTo x="6469" y="21130"/>
              <wp:lineTo x="21375" y="21130"/>
              <wp:lineTo x="21375" y="9391"/>
              <wp:lineTo x="14063" y="7043"/>
              <wp:lineTo x="11250" y="1878"/>
              <wp:lineTo x="9844" y="0"/>
              <wp:lineTo x="6469" y="0"/>
            </wp:wrapPolygon>
          </wp:wrapThrough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a piceka_logo_manji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E836019" wp14:editId="510A6D88">
          <wp:simplePos x="0" y="0"/>
          <wp:positionH relativeFrom="column">
            <wp:posOffset>5957570</wp:posOffset>
          </wp:positionH>
          <wp:positionV relativeFrom="paragraph">
            <wp:posOffset>83820</wp:posOffset>
          </wp:positionV>
          <wp:extent cx="721995" cy="942975"/>
          <wp:effectExtent l="0" t="0" r="1905" b="9525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nskckz_manji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20639149"/>
        <w:docPartObj>
          <w:docPartGallery w:val="Page Numbers (Margins)"/>
          <w:docPartUnique/>
        </w:docPartObj>
      </w:sdtPr>
      <w:sdtEndPr/>
      <w:sdtContent>
        <w:r w:rsidR="004E39B1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3C65FF72" wp14:editId="30059C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9B1" w:rsidRPr="00336FAD" w:rsidRDefault="004E39B1">
                              <w:pPr>
                                <w:pStyle w:val="Podnoje"/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44"/>
                                  <w:szCs w:val="44"/>
                                </w:rPr>
                              </w:pPr>
                              <w:r w:rsidRPr="00336FAD">
                                <w:rPr>
                                  <w:rFonts w:eastAsiaTheme="minorEastAsia"/>
                                  <w:color w:val="002060"/>
                                </w:rPr>
                                <w:fldChar w:fldCharType="begin"/>
                              </w:r>
                              <w:r w:rsidRPr="00336FAD">
                                <w:rPr>
                                  <w:color w:val="002060"/>
                                </w:rPr>
                                <w:instrText xml:space="preserve"> PAGE    \* MERGEFORMAT </w:instrText>
                              </w:r>
                              <w:r w:rsidRPr="00336FAD">
                                <w:rPr>
                                  <w:rFonts w:eastAsiaTheme="minorEastAsia"/>
                                  <w:color w:val="002060"/>
                                </w:rPr>
                                <w:fldChar w:fldCharType="separate"/>
                              </w:r>
                              <w:r w:rsidR="00627D27" w:rsidRPr="00627D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336F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Pr="00336F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44"/>
                                  <w:szCs w:val="44"/>
                                </w:rPr>
                                <w:t xml:space="preserve">. </w:t>
                              </w:r>
                              <w:r w:rsidRPr="00336F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Cs w:val="44"/>
                                </w:rPr>
                                <w:t>stranica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5FF72" id="Rectangle 3" o:spid="_x0000_s1026" style="position:absolute;left:0;text-align:left;margin-left:0;margin-top:0;width:40.2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E39B1" w:rsidRPr="00336FAD" w:rsidRDefault="004E39B1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color w:val="002060"/>
                            <w:sz w:val="44"/>
                            <w:szCs w:val="44"/>
                          </w:rPr>
                        </w:pPr>
                        <w:r w:rsidRPr="00336FAD">
                          <w:rPr>
                            <w:rFonts w:eastAsiaTheme="minorEastAsia"/>
                            <w:color w:val="002060"/>
                          </w:rPr>
                          <w:fldChar w:fldCharType="begin"/>
                        </w:r>
                        <w:r w:rsidRPr="00336FAD">
                          <w:rPr>
                            <w:color w:val="002060"/>
                          </w:rPr>
                          <w:instrText xml:space="preserve"> PAGE    \* MERGEFORMAT </w:instrText>
                        </w:r>
                        <w:r w:rsidRPr="00336FAD">
                          <w:rPr>
                            <w:rFonts w:eastAsiaTheme="minorEastAsia"/>
                            <w:color w:val="002060"/>
                          </w:rPr>
                          <w:fldChar w:fldCharType="separate"/>
                        </w:r>
                        <w:r w:rsidR="00627D27" w:rsidRPr="00627D27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44"/>
                            <w:szCs w:val="44"/>
                          </w:rPr>
                          <w:t>2</w:t>
                        </w:r>
                        <w:r w:rsidRPr="00336FAD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44"/>
                            <w:szCs w:val="44"/>
                          </w:rPr>
                          <w:fldChar w:fldCharType="end"/>
                        </w:r>
                        <w:r w:rsidRPr="00336FAD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44"/>
                            <w:szCs w:val="44"/>
                          </w:rPr>
                          <w:t xml:space="preserve">. </w:t>
                        </w:r>
                        <w:r w:rsidRPr="00336FAD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Cs w:val="44"/>
                          </w:rPr>
                          <w:t>stranica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           </w:t>
    </w:r>
    <w:r w:rsidR="004E39B1">
      <w:rPr>
        <w:rFonts w:asciiTheme="majorHAnsi" w:hAnsiTheme="majorHAnsi"/>
        <w:b/>
        <w:sz w:val="28"/>
      </w:rPr>
      <w:t>U-6/U-8/U-10</w:t>
    </w:r>
    <w:r>
      <w:rPr>
        <w:rFonts w:asciiTheme="majorHAnsi" w:hAnsiTheme="majorHAnsi"/>
        <w:b/>
        <w:sz w:val="28"/>
      </w:rPr>
      <w:t xml:space="preserve"> „Liga piceka</w:t>
    </w:r>
  </w:p>
  <w:p w:rsidR="004E39B1" w:rsidRPr="00896F79" w:rsidRDefault="00896F79" w:rsidP="00896F79">
    <w:pPr>
      <w:pStyle w:val="Zaglavlje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 xml:space="preserve">                               </w:t>
    </w:r>
    <w:r w:rsidR="004E39B1">
      <w:rPr>
        <w:rFonts w:asciiTheme="majorHAnsi" w:hAnsiTheme="majorHAnsi"/>
        <w:b/>
        <w:sz w:val="28"/>
      </w:rPr>
      <w:t>U-12 „Liga pijetlova“</w:t>
    </w:r>
  </w:p>
  <w:p w:rsidR="004E39B1" w:rsidRPr="00730E3E" w:rsidRDefault="00896F79" w:rsidP="00896F79">
    <w:pPr>
      <w:pStyle w:val="Zaglavlje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 xml:space="preserve">              </w:t>
    </w:r>
    <w:r w:rsidR="004E39B1" w:rsidRPr="00730E3E">
      <w:rPr>
        <w:rFonts w:asciiTheme="majorHAnsi" w:hAnsiTheme="majorHAnsi"/>
        <w:sz w:val="28"/>
      </w:rPr>
      <w:t>Koprivničko-križevačke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DDB"/>
    <w:multiLevelType w:val="hybridMultilevel"/>
    <w:tmpl w:val="8FA8A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54D9"/>
    <w:multiLevelType w:val="hybridMultilevel"/>
    <w:tmpl w:val="C7520952"/>
    <w:lvl w:ilvl="0" w:tplc="9D1CD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3FB7"/>
    <w:multiLevelType w:val="hybridMultilevel"/>
    <w:tmpl w:val="F43C67F2"/>
    <w:lvl w:ilvl="0" w:tplc="5008C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7509"/>
    <w:multiLevelType w:val="hybridMultilevel"/>
    <w:tmpl w:val="06264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2039"/>
    <w:multiLevelType w:val="hybridMultilevel"/>
    <w:tmpl w:val="5872752A"/>
    <w:lvl w:ilvl="0" w:tplc="FB605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662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0845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4145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478B"/>
    <w:multiLevelType w:val="hybridMultilevel"/>
    <w:tmpl w:val="BFBC40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33959"/>
    <w:multiLevelType w:val="hybridMultilevel"/>
    <w:tmpl w:val="4FD653AE"/>
    <w:lvl w:ilvl="0" w:tplc="27DA2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E13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01B94"/>
    <w:multiLevelType w:val="hybridMultilevel"/>
    <w:tmpl w:val="BFEC3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5756"/>
    <w:multiLevelType w:val="hybridMultilevel"/>
    <w:tmpl w:val="44EA5C08"/>
    <w:lvl w:ilvl="0" w:tplc="8C285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70B8"/>
    <w:multiLevelType w:val="hybridMultilevel"/>
    <w:tmpl w:val="3E7468EC"/>
    <w:lvl w:ilvl="0" w:tplc="099C08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4"/>
    <w:rsid w:val="000127C1"/>
    <w:rsid w:val="000141C5"/>
    <w:rsid w:val="000142FA"/>
    <w:rsid w:val="00014EE8"/>
    <w:rsid w:val="00025180"/>
    <w:rsid w:val="00030925"/>
    <w:rsid w:val="00032549"/>
    <w:rsid w:val="000336BA"/>
    <w:rsid w:val="00036528"/>
    <w:rsid w:val="00044313"/>
    <w:rsid w:val="000474DF"/>
    <w:rsid w:val="00053FB6"/>
    <w:rsid w:val="00054BB6"/>
    <w:rsid w:val="0005527F"/>
    <w:rsid w:val="00060FCA"/>
    <w:rsid w:val="000668E2"/>
    <w:rsid w:val="00085754"/>
    <w:rsid w:val="00087C03"/>
    <w:rsid w:val="00092456"/>
    <w:rsid w:val="00093332"/>
    <w:rsid w:val="000A09AA"/>
    <w:rsid w:val="000A2378"/>
    <w:rsid w:val="000B3254"/>
    <w:rsid w:val="000B715E"/>
    <w:rsid w:val="000C3877"/>
    <w:rsid w:val="000C5F38"/>
    <w:rsid w:val="000D082F"/>
    <w:rsid w:val="000D0C99"/>
    <w:rsid w:val="000D4168"/>
    <w:rsid w:val="000D4487"/>
    <w:rsid w:val="000D6E18"/>
    <w:rsid w:val="000D7891"/>
    <w:rsid w:val="00111A3F"/>
    <w:rsid w:val="00124EF0"/>
    <w:rsid w:val="00125F33"/>
    <w:rsid w:val="001379B5"/>
    <w:rsid w:val="00143BE4"/>
    <w:rsid w:val="0014546A"/>
    <w:rsid w:val="001505BE"/>
    <w:rsid w:val="0015080F"/>
    <w:rsid w:val="001612E9"/>
    <w:rsid w:val="00181253"/>
    <w:rsid w:val="00181E0C"/>
    <w:rsid w:val="00185F66"/>
    <w:rsid w:val="0019045D"/>
    <w:rsid w:val="001A26F6"/>
    <w:rsid w:val="001A3F6C"/>
    <w:rsid w:val="001A6116"/>
    <w:rsid w:val="001B372D"/>
    <w:rsid w:val="001B3BEB"/>
    <w:rsid w:val="001C527E"/>
    <w:rsid w:val="001E5DAE"/>
    <w:rsid w:val="001F5B1F"/>
    <w:rsid w:val="001F67A2"/>
    <w:rsid w:val="00203EBE"/>
    <w:rsid w:val="00210C47"/>
    <w:rsid w:val="002169F4"/>
    <w:rsid w:val="00221DE3"/>
    <w:rsid w:val="00222F8E"/>
    <w:rsid w:val="00223EB9"/>
    <w:rsid w:val="0023669F"/>
    <w:rsid w:val="002442F9"/>
    <w:rsid w:val="002548F7"/>
    <w:rsid w:val="002571A3"/>
    <w:rsid w:val="00261E86"/>
    <w:rsid w:val="00262807"/>
    <w:rsid w:val="0027029A"/>
    <w:rsid w:val="00270A83"/>
    <w:rsid w:val="00274181"/>
    <w:rsid w:val="002774CB"/>
    <w:rsid w:val="002847A3"/>
    <w:rsid w:val="002874CF"/>
    <w:rsid w:val="00287510"/>
    <w:rsid w:val="00287734"/>
    <w:rsid w:val="00291D47"/>
    <w:rsid w:val="00293F0B"/>
    <w:rsid w:val="00296119"/>
    <w:rsid w:val="00296744"/>
    <w:rsid w:val="002A4235"/>
    <w:rsid w:val="002A56E2"/>
    <w:rsid w:val="002B0622"/>
    <w:rsid w:val="002B31FC"/>
    <w:rsid w:val="002B51B6"/>
    <w:rsid w:val="002B597D"/>
    <w:rsid w:val="002C1805"/>
    <w:rsid w:val="002C2CC9"/>
    <w:rsid w:val="002C51AA"/>
    <w:rsid w:val="002C723C"/>
    <w:rsid w:val="002D27D4"/>
    <w:rsid w:val="002D38D3"/>
    <w:rsid w:val="002E1C91"/>
    <w:rsid w:val="002E7733"/>
    <w:rsid w:val="002F08C8"/>
    <w:rsid w:val="002F1B68"/>
    <w:rsid w:val="00300335"/>
    <w:rsid w:val="0030152B"/>
    <w:rsid w:val="00302B0D"/>
    <w:rsid w:val="0031357B"/>
    <w:rsid w:val="00333652"/>
    <w:rsid w:val="00336678"/>
    <w:rsid w:val="00336FAD"/>
    <w:rsid w:val="00342318"/>
    <w:rsid w:val="00343B84"/>
    <w:rsid w:val="003451E5"/>
    <w:rsid w:val="0035055E"/>
    <w:rsid w:val="003667C3"/>
    <w:rsid w:val="0036747E"/>
    <w:rsid w:val="00375A79"/>
    <w:rsid w:val="00397744"/>
    <w:rsid w:val="003A1207"/>
    <w:rsid w:val="003A2A5A"/>
    <w:rsid w:val="003A303E"/>
    <w:rsid w:val="003B09C1"/>
    <w:rsid w:val="003B24EB"/>
    <w:rsid w:val="003B3134"/>
    <w:rsid w:val="003B4C80"/>
    <w:rsid w:val="003C1CA8"/>
    <w:rsid w:val="003C5BAF"/>
    <w:rsid w:val="003C7211"/>
    <w:rsid w:val="003D30CF"/>
    <w:rsid w:val="003D50A2"/>
    <w:rsid w:val="003F1F7C"/>
    <w:rsid w:val="003F2F39"/>
    <w:rsid w:val="003F6107"/>
    <w:rsid w:val="003F7611"/>
    <w:rsid w:val="003F7E98"/>
    <w:rsid w:val="004003B7"/>
    <w:rsid w:val="004018F8"/>
    <w:rsid w:val="0041012B"/>
    <w:rsid w:val="00434378"/>
    <w:rsid w:val="00437550"/>
    <w:rsid w:val="004547F2"/>
    <w:rsid w:val="00457F7A"/>
    <w:rsid w:val="004621DE"/>
    <w:rsid w:val="00466ABD"/>
    <w:rsid w:val="00466FB4"/>
    <w:rsid w:val="00473802"/>
    <w:rsid w:val="00483D7E"/>
    <w:rsid w:val="00484742"/>
    <w:rsid w:val="00492F14"/>
    <w:rsid w:val="00495668"/>
    <w:rsid w:val="00495EBE"/>
    <w:rsid w:val="004A2990"/>
    <w:rsid w:val="004A4F04"/>
    <w:rsid w:val="004A58BA"/>
    <w:rsid w:val="004B71BD"/>
    <w:rsid w:val="004C05BF"/>
    <w:rsid w:val="004C6052"/>
    <w:rsid w:val="004C7229"/>
    <w:rsid w:val="004C76D3"/>
    <w:rsid w:val="004D0A06"/>
    <w:rsid w:val="004D1844"/>
    <w:rsid w:val="004D3D26"/>
    <w:rsid w:val="004D4AE8"/>
    <w:rsid w:val="004E39B1"/>
    <w:rsid w:val="004E42F3"/>
    <w:rsid w:val="004E5185"/>
    <w:rsid w:val="004F02B3"/>
    <w:rsid w:val="004F1ABA"/>
    <w:rsid w:val="004F2586"/>
    <w:rsid w:val="004F5B7D"/>
    <w:rsid w:val="005000C9"/>
    <w:rsid w:val="00501ED8"/>
    <w:rsid w:val="005052DD"/>
    <w:rsid w:val="00505668"/>
    <w:rsid w:val="00507128"/>
    <w:rsid w:val="00510393"/>
    <w:rsid w:val="00510D06"/>
    <w:rsid w:val="005116AE"/>
    <w:rsid w:val="00514C5D"/>
    <w:rsid w:val="005160F0"/>
    <w:rsid w:val="005208C7"/>
    <w:rsid w:val="00522015"/>
    <w:rsid w:val="005263FD"/>
    <w:rsid w:val="0053161E"/>
    <w:rsid w:val="00541E60"/>
    <w:rsid w:val="005514E7"/>
    <w:rsid w:val="00552F0D"/>
    <w:rsid w:val="00560E4E"/>
    <w:rsid w:val="00564107"/>
    <w:rsid w:val="005700A1"/>
    <w:rsid w:val="00572D89"/>
    <w:rsid w:val="00574181"/>
    <w:rsid w:val="005903BA"/>
    <w:rsid w:val="0059233D"/>
    <w:rsid w:val="005A02A0"/>
    <w:rsid w:val="005A040F"/>
    <w:rsid w:val="005A148D"/>
    <w:rsid w:val="005A1829"/>
    <w:rsid w:val="005A33E5"/>
    <w:rsid w:val="005A3DDF"/>
    <w:rsid w:val="005B0E24"/>
    <w:rsid w:val="005C30E1"/>
    <w:rsid w:val="005D16B3"/>
    <w:rsid w:val="005E3ADE"/>
    <w:rsid w:val="005E5C19"/>
    <w:rsid w:val="005F16E0"/>
    <w:rsid w:val="005F23F2"/>
    <w:rsid w:val="005F66FC"/>
    <w:rsid w:val="005F7611"/>
    <w:rsid w:val="00600958"/>
    <w:rsid w:val="00601CBE"/>
    <w:rsid w:val="0060576A"/>
    <w:rsid w:val="00606EED"/>
    <w:rsid w:val="00611A18"/>
    <w:rsid w:val="00612D24"/>
    <w:rsid w:val="00620725"/>
    <w:rsid w:val="00620EE1"/>
    <w:rsid w:val="00627D27"/>
    <w:rsid w:val="00636DF5"/>
    <w:rsid w:val="00667D4E"/>
    <w:rsid w:val="00670C8E"/>
    <w:rsid w:val="0067338F"/>
    <w:rsid w:val="00673DB1"/>
    <w:rsid w:val="0068401B"/>
    <w:rsid w:val="0068678B"/>
    <w:rsid w:val="00695EC0"/>
    <w:rsid w:val="006A096C"/>
    <w:rsid w:val="006A6114"/>
    <w:rsid w:val="006A7E5E"/>
    <w:rsid w:val="006B2765"/>
    <w:rsid w:val="006B68F4"/>
    <w:rsid w:val="006C136F"/>
    <w:rsid w:val="006C4983"/>
    <w:rsid w:val="006D6298"/>
    <w:rsid w:val="006D7159"/>
    <w:rsid w:val="006E0042"/>
    <w:rsid w:val="006F0E24"/>
    <w:rsid w:val="006F1B95"/>
    <w:rsid w:val="006F4124"/>
    <w:rsid w:val="006F6851"/>
    <w:rsid w:val="00700B15"/>
    <w:rsid w:val="007013FE"/>
    <w:rsid w:val="00706BE7"/>
    <w:rsid w:val="00707A36"/>
    <w:rsid w:val="00707ED9"/>
    <w:rsid w:val="007152E3"/>
    <w:rsid w:val="007155AA"/>
    <w:rsid w:val="007155E2"/>
    <w:rsid w:val="00724D67"/>
    <w:rsid w:val="00727744"/>
    <w:rsid w:val="00730E3E"/>
    <w:rsid w:val="00736FA1"/>
    <w:rsid w:val="00743A69"/>
    <w:rsid w:val="00751894"/>
    <w:rsid w:val="00761155"/>
    <w:rsid w:val="0076535F"/>
    <w:rsid w:val="00771EA0"/>
    <w:rsid w:val="00772BD7"/>
    <w:rsid w:val="007840FB"/>
    <w:rsid w:val="00795F12"/>
    <w:rsid w:val="007A5113"/>
    <w:rsid w:val="007B5552"/>
    <w:rsid w:val="007B64EA"/>
    <w:rsid w:val="007C5652"/>
    <w:rsid w:val="007D041D"/>
    <w:rsid w:val="007D38EB"/>
    <w:rsid w:val="007E10EE"/>
    <w:rsid w:val="007F3732"/>
    <w:rsid w:val="00800859"/>
    <w:rsid w:val="00803BFE"/>
    <w:rsid w:val="008076B8"/>
    <w:rsid w:val="0080797A"/>
    <w:rsid w:val="008108DA"/>
    <w:rsid w:val="00820BD0"/>
    <w:rsid w:val="008220C0"/>
    <w:rsid w:val="00822B24"/>
    <w:rsid w:val="008522AF"/>
    <w:rsid w:val="0085718B"/>
    <w:rsid w:val="00862415"/>
    <w:rsid w:val="00863F6B"/>
    <w:rsid w:val="00864B81"/>
    <w:rsid w:val="00870061"/>
    <w:rsid w:val="00873789"/>
    <w:rsid w:val="00874522"/>
    <w:rsid w:val="008833A5"/>
    <w:rsid w:val="00884BFC"/>
    <w:rsid w:val="00896F79"/>
    <w:rsid w:val="008A5B07"/>
    <w:rsid w:val="008A64AB"/>
    <w:rsid w:val="008B134A"/>
    <w:rsid w:val="008B2FF5"/>
    <w:rsid w:val="008B47CF"/>
    <w:rsid w:val="008C2B92"/>
    <w:rsid w:val="008C5F39"/>
    <w:rsid w:val="008C6BAB"/>
    <w:rsid w:val="008D7C92"/>
    <w:rsid w:val="008E343D"/>
    <w:rsid w:val="008E348A"/>
    <w:rsid w:val="008E6C02"/>
    <w:rsid w:val="008F19A4"/>
    <w:rsid w:val="00902F2D"/>
    <w:rsid w:val="009071FE"/>
    <w:rsid w:val="00911B0B"/>
    <w:rsid w:val="009221E7"/>
    <w:rsid w:val="00927EF2"/>
    <w:rsid w:val="00931C89"/>
    <w:rsid w:val="00932C6E"/>
    <w:rsid w:val="0093539C"/>
    <w:rsid w:val="0094153C"/>
    <w:rsid w:val="0094389D"/>
    <w:rsid w:val="00954DF9"/>
    <w:rsid w:val="00961FD4"/>
    <w:rsid w:val="00971F0F"/>
    <w:rsid w:val="009737DD"/>
    <w:rsid w:val="00980259"/>
    <w:rsid w:val="009818CD"/>
    <w:rsid w:val="00982963"/>
    <w:rsid w:val="00985F62"/>
    <w:rsid w:val="009867AF"/>
    <w:rsid w:val="00990CF6"/>
    <w:rsid w:val="00992CC3"/>
    <w:rsid w:val="00992FA9"/>
    <w:rsid w:val="009977CB"/>
    <w:rsid w:val="009A1827"/>
    <w:rsid w:val="009A43D4"/>
    <w:rsid w:val="009A5088"/>
    <w:rsid w:val="009A51E0"/>
    <w:rsid w:val="009B01C5"/>
    <w:rsid w:val="009B3663"/>
    <w:rsid w:val="009B4DBF"/>
    <w:rsid w:val="009B6C27"/>
    <w:rsid w:val="009C3AF1"/>
    <w:rsid w:val="009C4A51"/>
    <w:rsid w:val="009C63F9"/>
    <w:rsid w:val="009D45FA"/>
    <w:rsid w:val="009D72BD"/>
    <w:rsid w:val="009D7D84"/>
    <w:rsid w:val="009E4A82"/>
    <w:rsid w:val="009E759A"/>
    <w:rsid w:val="009F3EA7"/>
    <w:rsid w:val="009F528C"/>
    <w:rsid w:val="009F7363"/>
    <w:rsid w:val="009F73AD"/>
    <w:rsid w:val="00A00F3A"/>
    <w:rsid w:val="00A019E0"/>
    <w:rsid w:val="00A27E8F"/>
    <w:rsid w:val="00A42E9A"/>
    <w:rsid w:val="00A453C2"/>
    <w:rsid w:val="00A46DDC"/>
    <w:rsid w:val="00A563F7"/>
    <w:rsid w:val="00A646FA"/>
    <w:rsid w:val="00A64733"/>
    <w:rsid w:val="00A64CA1"/>
    <w:rsid w:val="00A76D8F"/>
    <w:rsid w:val="00A91121"/>
    <w:rsid w:val="00AA056E"/>
    <w:rsid w:val="00AA63C1"/>
    <w:rsid w:val="00AC0EEB"/>
    <w:rsid w:val="00AC3882"/>
    <w:rsid w:val="00AC4246"/>
    <w:rsid w:val="00AD1E0E"/>
    <w:rsid w:val="00AE1193"/>
    <w:rsid w:val="00AE52EB"/>
    <w:rsid w:val="00AE54D8"/>
    <w:rsid w:val="00AF04BB"/>
    <w:rsid w:val="00AF617E"/>
    <w:rsid w:val="00B03665"/>
    <w:rsid w:val="00B04B65"/>
    <w:rsid w:val="00B11EBE"/>
    <w:rsid w:val="00B26C40"/>
    <w:rsid w:val="00B3081B"/>
    <w:rsid w:val="00B366FD"/>
    <w:rsid w:val="00B52115"/>
    <w:rsid w:val="00B6118C"/>
    <w:rsid w:val="00B6537B"/>
    <w:rsid w:val="00B73D32"/>
    <w:rsid w:val="00B76D19"/>
    <w:rsid w:val="00B76D50"/>
    <w:rsid w:val="00B84B9C"/>
    <w:rsid w:val="00B86BA3"/>
    <w:rsid w:val="00B90522"/>
    <w:rsid w:val="00B93B78"/>
    <w:rsid w:val="00BA0350"/>
    <w:rsid w:val="00BB06D4"/>
    <w:rsid w:val="00BB1DB5"/>
    <w:rsid w:val="00BB3978"/>
    <w:rsid w:val="00BB3BEB"/>
    <w:rsid w:val="00BB64B2"/>
    <w:rsid w:val="00BC6EB4"/>
    <w:rsid w:val="00BD3DB4"/>
    <w:rsid w:val="00BD3EC1"/>
    <w:rsid w:val="00BD51B9"/>
    <w:rsid w:val="00BE4F4A"/>
    <w:rsid w:val="00BE7A0C"/>
    <w:rsid w:val="00BF1A9B"/>
    <w:rsid w:val="00BF4CC7"/>
    <w:rsid w:val="00BF55F1"/>
    <w:rsid w:val="00C02C8E"/>
    <w:rsid w:val="00C121DE"/>
    <w:rsid w:val="00C1501A"/>
    <w:rsid w:val="00C16126"/>
    <w:rsid w:val="00C161BB"/>
    <w:rsid w:val="00C20217"/>
    <w:rsid w:val="00C241AC"/>
    <w:rsid w:val="00C32425"/>
    <w:rsid w:val="00C32A1F"/>
    <w:rsid w:val="00C36C1F"/>
    <w:rsid w:val="00C40B02"/>
    <w:rsid w:val="00C40B85"/>
    <w:rsid w:val="00C52AC2"/>
    <w:rsid w:val="00C717FB"/>
    <w:rsid w:val="00C72CD9"/>
    <w:rsid w:val="00C73911"/>
    <w:rsid w:val="00C7495D"/>
    <w:rsid w:val="00C83308"/>
    <w:rsid w:val="00C85C13"/>
    <w:rsid w:val="00C90B84"/>
    <w:rsid w:val="00C90E8C"/>
    <w:rsid w:val="00C92D1B"/>
    <w:rsid w:val="00C96699"/>
    <w:rsid w:val="00CA219D"/>
    <w:rsid w:val="00CA3275"/>
    <w:rsid w:val="00CB0679"/>
    <w:rsid w:val="00CB2D92"/>
    <w:rsid w:val="00CC0857"/>
    <w:rsid w:val="00CC4766"/>
    <w:rsid w:val="00CC4F69"/>
    <w:rsid w:val="00CD3F66"/>
    <w:rsid w:val="00CF1635"/>
    <w:rsid w:val="00CF2226"/>
    <w:rsid w:val="00CF2E9F"/>
    <w:rsid w:val="00CF70A1"/>
    <w:rsid w:val="00D04F1B"/>
    <w:rsid w:val="00D12179"/>
    <w:rsid w:val="00D12DBF"/>
    <w:rsid w:val="00D16100"/>
    <w:rsid w:val="00D1660B"/>
    <w:rsid w:val="00D22593"/>
    <w:rsid w:val="00D244B4"/>
    <w:rsid w:val="00D24F76"/>
    <w:rsid w:val="00D27CD8"/>
    <w:rsid w:val="00D32A28"/>
    <w:rsid w:val="00D33E3B"/>
    <w:rsid w:val="00D36A98"/>
    <w:rsid w:val="00D552FC"/>
    <w:rsid w:val="00D56CDB"/>
    <w:rsid w:val="00D8028D"/>
    <w:rsid w:val="00D81986"/>
    <w:rsid w:val="00D823EB"/>
    <w:rsid w:val="00D84CD9"/>
    <w:rsid w:val="00D84E66"/>
    <w:rsid w:val="00D85210"/>
    <w:rsid w:val="00D90C4C"/>
    <w:rsid w:val="00D91119"/>
    <w:rsid w:val="00DC3B0D"/>
    <w:rsid w:val="00DE3FC0"/>
    <w:rsid w:val="00DE63EF"/>
    <w:rsid w:val="00DF032B"/>
    <w:rsid w:val="00DF2120"/>
    <w:rsid w:val="00DF741A"/>
    <w:rsid w:val="00E032A0"/>
    <w:rsid w:val="00E05971"/>
    <w:rsid w:val="00E05D5E"/>
    <w:rsid w:val="00E11377"/>
    <w:rsid w:val="00E13549"/>
    <w:rsid w:val="00E17975"/>
    <w:rsid w:val="00E35797"/>
    <w:rsid w:val="00E42A6E"/>
    <w:rsid w:val="00E44B69"/>
    <w:rsid w:val="00E44D3A"/>
    <w:rsid w:val="00E5023C"/>
    <w:rsid w:val="00E55E4C"/>
    <w:rsid w:val="00E66F08"/>
    <w:rsid w:val="00E676E0"/>
    <w:rsid w:val="00E7180E"/>
    <w:rsid w:val="00E804A8"/>
    <w:rsid w:val="00E80F7F"/>
    <w:rsid w:val="00E8293A"/>
    <w:rsid w:val="00E83DB9"/>
    <w:rsid w:val="00E84871"/>
    <w:rsid w:val="00E8769D"/>
    <w:rsid w:val="00E91A28"/>
    <w:rsid w:val="00EA2945"/>
    <w:rsid w:val="00EB2A4C"/>
    <w:rsid w:val="00EB3319"/>
    <w:rsid w:val="00EB7678"/>
    <w:rsid w:val="00EC33DB"/>
    <w:rsid w:val="00ED03BB"/>
    <w:rsid w:val="00ED6C24"/>
    <w:rsid w:val="00ED76DF"/>
    <w:rsid w:val="00EE2D98"/>
    <w:rsid w:val="00EF1A1C"/>
    <w:rsid w:val="00EF44B9"/>
    <w:rsid w:val="00F020A4"/>
    <w:rsid w:val="00F109C5"/>
    <w:rsid w:val="00F115F3"/>
    <w:rsid w:val="00F1204F"/>
    <w:rsid w:val="00F12401"/>
    <w:rsid w:val="00F13B59"/>
    <w:rsid w:val="00F20F44"/>
    <w:rsid w:val="00F21F66"/>
    <w:rsid w:val="00F258E3"/>
    <w:rsid w:val="00F26661"/>
    <w:rsid w:val="00F303DD"/>
    <w:rsid w:val="00F30D99"/>
    <w:rsid w:val="00F40AF1"/>
    <w:rsid w:val="00F44589"/>
    <w:rsid w:val="00F5161B"/>
    <w:rsid w:val="00F53CFB"/>
    <w:rsid w:val="00F54119"/>
    <w:rsid w:val="00F623E9"/>
    <w:rsid w:val="00F6439B"/>
    <w:rsid w:val="00F7062B"/>
    <w:rsid w:val="00F71CE4"/>
    <w:rsid w:val="00F77963"/>
    <w:rsid w:val="00F81D5E"/>
    <w:rsid w:val="00F824D7"/>
    <w:rsid w:val="00F838FE"/>
    <w:rsid w:val="00F84C95"/>
    <w:rsid w:val="00F87666"/>
    <w:rsid w:val="00F877FC"/>
    <w:rsid w:val="00F90A67"/>
    <w:rsid w:val="00F90D20"/>
    <w:rsid w:val="00FA7FEE"/>
    <w:rsid w:val="00FC45A0"/>
    <w:rsid w:val="00FD058B"/>
    <w:rsid w:val="00FD71D0"/>
    <w:rsid w:val="00FD785A"/>
    <w:rsid w:val="00FE09F5"/>
    <w:rsid w:val="00FE21D6"/>
    <w:rsid w:val="00FE7016"/>
    <w:rsid w:val="00FF201C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F3B56F-A43B-4447-BFCA-F8EBBA8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134"/>
  </w:style>
  <w:style w:type="paragraph" w:styleId="Podnoje">
    <w:name w:val="footer"/>
    <w:basedOn w:val="Normal"/>
    <w:link w:val="PodnojeChar"/>
    <w:uiPriority w:val="99"/>
    <w:unhideWhenUsed/>
    <w:rsid w:val="003B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134"/>
  </w:style>
  <w:style w:type="paragraph" w:styleId="Tekstbalonia">
    <w:name w:val="Balloon Text"/>
    <w:basedOn w:val="Normal"/>
    <w:link w:val="TekstbaloniaChar"/>
    <w:uiPriority w:val="99"/>
    <w:semiHidden/>
    <w:unhideWhenUsed/>
    <w:rsid w:val="003B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13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33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036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36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Zadanifontodlomka"/>
    <w:rsid w:val="004C05BF"/>
  </w:style>
  <w:style w:type="character" w:styleId="Hiperveza">
    <w:name w:val="Hyperlink"/>
    <w:basedOn w:val="Zadanifontodlomka"/>
    <w:uiPriority w:val="99"/>
    <w:unhideWhenUsed/>
    <w:rsid w:val="004C05B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C05B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D51B9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4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70F5-C8AE-442F-AB8A-D3DB7C9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HiŽ</dc:creator>
  <cp:lastModifiedBy>HiZk</cp:lastModifiedBy>
  <cp:revision>3</cp:revision>
  <cp:lastPrinted>2018-02-20T23:02:00Z</cp:lastPrinted>
  <dcterms:created xsi:type="dcterms:W3CDTF">2018-05-29T09:25:00Z</dcterms:created>
  <dcterms:modified xsi:type="dcterms:W3CDTF">2020-04-16T19:20:00Z</dcterms:modified>
</cp:coreProperties>
</file>